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507" w:rsidRDefault="00454507" w:rsidP="001660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Действия при нештатных ситуациях</w:t>
      </w:r>
      <w:bookmarkEnd w:id="0"/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:</w:t>
      </w:r>
    </w:p>
    <w:p w:rsidR="00454507" w:rsidRDefault="00454507" w:rsidP="001660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166016" w:rsidRPr="00166016" w:rsidRDefault="00166016" w:rsidP="001660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6601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Действия сотрудников охраны при обнаружении</w:t>
      </w:r>
      <w:bookmarkStart w:id="1" w:name="_Hlk98856795"/>
      <w:r w:rsidRPr="0016601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подозрительных предметов, похожих на взрывное устройство</w:t>
      </w:r>
      <w:bookmarkEnd w:id="1"/>
    </w:p>
    <w:p w:rsidR="00166016" w:rsidRDefault="00166016" w:rsidP="001660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6016" w:rsidRPr="00937516" w:rsidRDefault="00166016" w:rsidP="001660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75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обнаружении:</w:t>
      </w:r>
    </w:p>
    <w:p w:rsidR="00166016" w:rsidRPr="00937516" w:rsidRDefault="00166016" w:rsidP="001660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16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9375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категорически</w:t>
      </w:r>
      <w:r w:rsidRPr="00937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75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запрещается </w:t>
      </w:r>
      <w:r w:rsidRPr="0093751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трогать и передвигать обнаруженный подозрительный предмет, подходить и курить возле обнаруженного предмета, пользоваться средствами радиосвязи, мобильными телефонами вблизи данного предмета и не позволять делать это другим лицам до прибытия сотрудников оперативных служб;</w:t>
      </w:r>
    </w:p>
    <w:p w:rsidR="00166016" w:rsidRPr="00937516" w:rsidRDefault="00166016" w:rsidP="001660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16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9375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немедленно сообщить</w:t>
      </w:r>
      <w:r w:rsidRPr="00937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обнаружении подозрительного предмета начальнику и/или ответственному сотруднику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Службы корпоративной защиты </w:t>
      </w:r>
      <w:r w:rsidRPr="00745367">
        <w:rPr>
          <w:rFonts w:ascii="Times New Roman" w:hAnsi="Times New Roman" w:cs="Times New Roman"/>
          <w:sz w:val="28"/>
          <w:szCs w:val="28"/>
        </w:rPr>
        <w:t>ГАУ ИНПЦ «Гормедтехника»</w:t>
      </w:r>
      <w:r w:rsidRPr="00937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 номеру 112;</w:t>
      </w:r>
    </w:p>
    <w:p w:rsidR="00166016" w:rsidRPr="00937516" w:rsidRDefault="00166016" w:rsidP="001660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16">
        <w:rPr>
          <w:rFonts w:ascii="Times New Roman" w:eastAsia="Times New Roman" w:hAnsi="Times New Roman" w:cs="Times New Roman"/>
          <w:sz w:val="28"/>
          <w:szCs w:val="28"/>
          <w:lang w:eastAsia="ru-RU"/>
        </w:rPr>
        <w:t>- до прибытия сотрудников МВД, ФСБ, МЧС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Росгвардии</w:t>
      </w:r>
      <w:r w:rsidRPr="00937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75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принять меры к эвакуации</w:t>
      </w:r>
      <w:r w:rsidRPr="00937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Pr="00937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ников из административного здания </w:t>
      </w:r>
      <w:r w:rsidRPr="00745367">
        <w:rPr>
          <w:rFonts w:ascii="Times New Roman" w:hAnsi="Times New Roman" w:cs="Times New Roman"/>
          <w:sz w:val="28"/>
          <w:szCs w:val="28"/>
        </w:rPr>
        <w:t>ГАУ ИНПЦ «Гормедтехника»</w:t>
      </w:r>
      <w:r w:rsidRPr="0093751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6016" w:rsidRPr="00937516" w:rsidRDefault="00166016" w:rsidP="001660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16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9375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зафиксировать письменно время</w:t>
      </w:r>
      <w:r w:rsidRPr="00937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место обнаружения подозрительного предмета;</w:t>
      </w:r>
    </w:p>
    <w:p w:rsidR="00166016" w:rsidRPr="00937516" w:rsidRDefault="00166016" w:rsidP="001660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16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9375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обеспечить охрану</w:t>
      </w:r>
      <w:r w:rsidRPr="00937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подозрительного предмета и опасной зоны вокруг него, находясь за естественными укрытиями, выставить на подходах предупреждающие и запрещающие знаки, таблички «Опасно для жизни», «Проход (проезд) запрещен» и т.п., не допускать в зону возможного поражения людей;</w:t>
      </w:r>
    </w:p>
    <w:p w:rsidR="00166016" w:rsidRPr="00937516" w:rsidRDefault="00166016" w:rsidP="001660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в целях </w:t>
      </w:r>
      <w:r w:rsidRPr="009375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недопущения паники</w:t>
      </w:r>
      <w:r w:rsidRPr="00937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прибытия сотрудников правоохранительных органов - </w:t>
      </w:r>
      <w:r w:rsidRPr="009375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сообщать об угрозе взрыва никому</w:t>
      </w:r>
      <w:r w:rsidRPr="00937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кроме сотрудников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Службы корпоративной защиты </w:t>
      </w:r>
      <w:r w:rsidRPr="00745367">
        <w:rPr>
          <w:rFonts w:ascii="Times New Roman" w:hAnsi="Times New Roman" w:cs="Times New Roman"/>
          <w:sz w:val="28"/>
          <w:szCs w:val="28"/>
        </w:rPr>
        <w:t>ГАУ ИНПЦ «Гормедтехника»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6016" w:rsidRPr="00937516" w:rsidRDefault="00166016" w:rsidP="001660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16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9375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дождаться прибытия сотрудников</w:t>
      </w:r>
      <w:r w:rsidRPr="00937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оперативных служб (ФСБ, МВД, МЧС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Росгвардии</w:t>
      </w:r>
      <w:r w:rsidRPr="00937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</w:t>
      </w:r>
      <w:r w:rsidRPr="009375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точно указать им место</w:t>
      </w:r>
      <w:r w:rsidRPr="00937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расположения подозрительного предмета, сообщить время и обстоятельства его обнаружения;</w:t>
      </w:r>
    </w:p>
    <w:p w:rsidR="00166016" w:rsidRPr="00937516" w:rsidRDefault="00166016" w:rsidP="001660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16">
        <w:rPr>
          <w:rFonts w:ascii="Times New Roman" w:eastAsia="Times New Roman" w:hAnsi="Times New Roman" w:cs="Times New Roman"/>
          <w:sz w:val="28"/>
          <w:szCs w:val="28"/>
          <w:lang w:eastAsia="ru-RU"/>
        </w:rPr>
        <w:t>- далее действовать по указанию представителей правоохранительных органов.</w:t>
      </w:r>
    </w:p>
    <w:p w:rsidR="00166016" w:rsidRDefault="00166016" w:rsidP="00032EC0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032EC0" w:rsidRPr="00032EC0" w:rsidRDefault="00032EC0" w:rsidP="00032EC0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032EC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Действия при поступлении угрозы совершения террористического акта по телефону</w:t>
      </w:r>
    </w:p>
    <w:p w:rsidR="00032EC0" w:rsidRPr="00937516" w:rsidRDefault="00032EC0" w:rsidP="00032EC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2EC0" w:rsidRPr="00937516" w:rsidRDefault="00032EC0" w:rsidP="00032EC0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поступлении угрозы совершения террористического акта по телефону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 Учреждения</w:t>
      </w:r>
      <w:r w:rsidRPr="00937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необходимо:</w:t>
      </w:r>
    </w:p>
    <w:p w:rsidR="00032EC0" w:rsidRPr="00937516" w:rsidRDefault="00032EC0" w:rsidP="00032EC0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16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не вдаваться в панику, разговаривать спокойно, вежливо, не прерывать говорящего, включить звукозаписывающую аппаратуру (при наличии), диктофон (если он имеется в телефоне);</w:t>
      </w:r>
    </w:p>
    <w:p w:rsidR="00032EC0" w:rsidRPr="00937516" w:rsidRDefault="00032EC0" w:rsidP="00032EC0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16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сослаться на некачественную работу телефона, чтобы полностью записать разговор;</w:t>
      </w:r>
    </w:p>
    <w:p w:rsidR="00032EC0" w:rsidRPr="00937516" w:rsidRDefault="00032EC0" w:rsidP="00032EC0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16">
        <w:rPr>
          <w:rFonts w:ascii="Times New Roman" w:eastAsia="Times New Roman" w:hAnsi="Times New Roman" w:cs="Times New Roman"/>
          <w:sz w:val="28"/>
          <w:szCs w:val="28"/>
          <w:lang w:eastAsia="ru-RU"/>
        </w:rPr>
        <w:t>- запомнить детали разговора, особенности речи звонящего (заикание, акцент, опьянение), посторонние шумы (внешний фон);</w:t>
      </w:r>
    </w:p>
    <w:p w:rsidR="00032EC0" w:rsidRPr="00937516" w:rsidRDefault="00032EC0" w:rsidP="00032EC0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1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дословно запомнить разговор и зафиксировать его на бумаге;</w:t>
      </w:r>
    </w:p>
    <w:p w:rsidR="00032EC0" w:rsidRPr="00937516" w:rsidRDefault="00032EC0" w:rsidP="00032EC0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не вешать телефонную трубку по окончании разговора (это позволит быстрее отследить звонок спецслужбам);</w:t>
      </w:r>
    </w:p>
    <w:p w:rsidR="00032EC0" w:rsidRPr="00937516" w:rsidRDefault="00032EC0" w:rsidP="00032EC0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по другому телефону немедленно сообщить </w:t>
      </w:r>
      <w:bookmarkStart w:id="2" w:name="_Hlk98499442"/>
      <w:r w:rsidRPr="00937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начальнику и/или ответственному сотруднику </w:t>
      </w:r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Службы корпоративной защиты </w:t>
      </w:r>
      <w:r w:rsidRPr="00745367">
        <w:rPr>
          <w:rFonts w:ascii="Times New Roman" w:hAnsi="Times New Roman" w:cs="Times New Roman"/>
          <w:sz w:val="28"/>
          <w:szCs w:val="28"/>
        </w:rPr>
        <w:t>ГАУ ИНПЦ «Гормедтехника»</w:t>
      </w:r>
      <w:r w:rsidRPr="00937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полученной информации об угрозе террористического акта;</w:t>
      </w:r>
    </w:p>
    <w:p w:rsidR="00032EC0" w:rsidRPr="00937516" w:rsidRDefault="00032EC0" w:rsidP="00032EC0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16">
        <w:rPr>
          <w:rFonts w:ascii="Times New Roman" w:eastAsia="Times New Roman" w:hAnsi="Times New Roman" w:cs="Times New Roman"/>
          <w:sz w:val="28"/>
          <w:szCs w:val="28"/>
          <w:lang w:eastAsia="ru-RU"/>
        </w:rPr>
        <w:t>- далее действовать по указанию начальника или ответственного сотрудника;</w:t>
      </w:r>
    </w:p>
    <w:p w:rsidR="00032EC0" w:rsidRPr="00937516" w:rsidRDefault="00032EC0" w:rsidP="00032EC0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16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при наличии автоматического определителя номера (АОН) сохраните или запишите определившийся номер телефона, что позволит избежать его случайной утраты.</w:t>
      </w:r>
    </w:p>
    <w:p w:rsidR="00032EC0" w:rsidRPr="00937516" w:rsidRDefault="00032EC0" w:rsidP="00032EC0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75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ходу разговора постарайтесь определить и запомнить:</w:t>
      </w:r>
    </w:p>
    <w:p w:rsidR="00032EC0" w:rsidRPr="00937516" w:rsidRDefault="00032EC0" w:rsidP="00032EC0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1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пол, примерный возраст звонившего;</w:t>
      </w:r>
    </w:p>
    <w:p w:rsidR="00032EC0" w:rsidRPr="00937516" w:rsidRDefault="00032EC0" w:rsidP="00032EC0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1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особенности его (ее) речи;</w:t>
      </w:r>
    </w:p>
    <w:p w:rsidR="00032EC0" w:rsidRPr="00937516" w:rsidRDefault="00032EC0" w:rsidP="00032EC0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16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голос громкий (тихий), низкий (высокий);</w:t>
      </w:r>
    </w:p>
    <w:p w:rsidR="00032EC0" w:rsidRPr="00937516" w:rsidRDefault="00032EC0" w:rsidP="00032EC0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16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темп речи: быстрый (медленный);</w:t>
      </w:r>
    </w:p>
    <w:p w:rsidR="00032EC0" w:rsidRPr="00937516" w:rsidRDefault="00032EC0" w:rsidP="00032EC0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16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произношение: отчетливое, искаженное, с заиканием, с заиканием шепелявое, с акцентом или диалектом;</w:t>
      </w:r>
    </w:p>
    <w:p w:rsidR="00032EC0" w:rsidRPr="00937516" w:rsidRDefault="00032EC0" w:rsidP="00032EC0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1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манера речи: развязанная, с издевкой, с нецензурными выражениями, с выражениями уголовной субкультуры.</w:t>
      </w:r>
    </w:p>
    <w:p w:rsidR="00032EC0" w:rsidRPr="00937516" w:rsidRDefault="00032EC0" w:rsidP="00032EC0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75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Обязательно отметьте:</w:t>
      </w:r>
    </w:p>
    <w:p w:rsidR="00032EC0" w:rsidRPr="00937516" w:rsidRDefault="00032EC0" w:rsidP="00032EC0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16">
        <w:rPr>
          <w:rFonts w:ascii="Times New Roman" w:eastAsia="Times New Roman" w:hAnsi="Times New Roman" w:cs="Times New Roman"/>
          <w:sz w:val="28"/>
          <w:szCs w:val="28"/>
          <w:lang w:eastAsia="ru-RU"/>
        </w:rPr>
        <w:t>- звуковой фон (шум автомашин, железнодорожного или других видов транспорта, звуки теле-радиоаппаратуры, голоса, а также другое).</w:t>
      </w:r>
    </w:p>
    <w:p w:rsidR="00032EC0" w:rsidRPr="00937516" w:rsidRDefault="00032EC0" w:rsidP="00032EC0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16">
        <w:rPr>
          <w:rFonts w:ascii="Times New Roman" w:eastAsia="Times New Roman" w:hAnsi="Times New Roman" w:cs="Times New Roman"/>
          <w:sz w:val="28"/>
          <w:szCs w:val="28"/>
          <w:lang w:eastAsia="ru-RU"/>
        </w:rPr>
        <w:t>- характер звонка (городской или междугородный – длинный).</w:t>
      </w:r>
    </w:p>
    <w:p w:rsidR="00032EC0" w:rsidRPr="00937516" w:rsidRDefault="00032EC0" w:rsidP="00032EC0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Зафиксируйте точное время начала разговора</w:t>
      </w:r>
      <w:r w:rsidRPr="00937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продолжительность.</w:t>
      </w:r>
    </w:p>
    <w:p w:rsidR="00032EC0" w:rsidRPr="00937516" w:rsidRDefault="00032EC0" w:rsidP="00032EC0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добиться от звонящего максимально возможной и необходимой для фиксации деталей продолжительности разговора.</w:t>
      </w:r>
    </w:p>
    <w:p w:rsidR="00032EC0" w:rsidRPr="00937516" w:rsidRDefault="00032EC0" w:rsidP="00032EC0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1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распространяйтесь о факте разговора и его содержании. Максимально ограничьте число людей, допускаемых к ознакомлению с полученной информацией.</w:t>
      </w:r>
    </w:p>
    <w:p w:rsidR="00B43874" w:rsidRDefault="00B43874" w:rsidP="00032EC0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2EC0" w:rsidRPr="00032EC0" w:rsidRDefault="00032EC0" w:rsidP="00032EC0">
      <w:pPr>
        <w:spacing w:after="0" w:line="240" w:lineRule="auto"/>
        <w:ind w:right="-284" w:firstLine="708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032EC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Действия при поступлении угрозы террористического акта в письменном виде</w:t>
      </w:r>
    </w:p>
    <w:p w:rsidR="00166016" w:rsidRDefault="00166016" w:rsidP="00166016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EC0" w:rsidRPr="00937516" w:rsidRDefault="00032EC0" w:rsidP="00166016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поступлении угрозы о совершении теракта в письменном виде (на любом носителе) необходимо немедленно сообщить начальнику и/или ответственному сотруднику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Службы корпоративной защиты </w:t>
      </w:r>
      <w:r w:rsidRPr="00745367">
        <w:rPr>
          <w:rFonts w:ascii="Times New Roman" w:hAnsi="Times New Roman" w:cs="Times New Roman"/>
          <w:sz w:val="28"/>
          <w:szCs w:val="28"/>
        </w:rPr>
        <w:t>ГАУ ИНПЦ «Гормедтехника»</w:t>
      </w:r>
      <w:r w:rsidRPr="009375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2EC0" w:rsidRPr="00937516" w:rsidRDefault="00032EC0" w:rsidP="00166016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16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Угрозы в письменной форме могут поступить в результате обнаружения различного рода анонимных материалов (записки, надписи, информация, записанная на материальном носителе, и др.), подброшенных террористами и их пособниками.</w:t>
      </w:r>
    </w:p>
    <w:p w:rsidR="00166016" w:rsidRDefault="00032EC0" w:rsidP="00166016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необходимо четкое соблюдение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работниками</w:t>
      </w:r>
      <w:r w:rsidRPr="00937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обращения с анонимными материалами, содержащими угро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зы террористического характера</w:t>
      </w:r>
      <w:r w:rsidR="0016601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66016" w:rsidRPr="00937516" w:rsidRDefault="00166016" w:rsidP="00166016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1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обращаться с ним максимально осторожно, убрать его в чистый плотно закрываемый полиэтиленовый пакет и поместить в отдельную жесткую папку;</w:t>
      </w:r>
    </w:p>
    <w:p w:rsidR="00166016" w:rsidRPr="00937516" w:rsidRDefault="00166016" w:rsidP="00166016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1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постараться не оставлять на нем отпечатков своих пальцев;</w:t>
      </w:r>
    </w:p>
    <w:p w:rsidR="00166016" w:rsidRPr="00937516" w:rsidRDefault="00166016" w:rsidP="00166016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16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не расширять круг лиц, которые могут быть ознакомлены с содержанием документа;</w:t>
      </w:r>
    </w:p>
    <w:p w:rsidR="00032EC0" w:rsidRDefault="00166016" w:rsidP="00032EC0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 анонимные материалы по указанию начальника и/или ответственного сотрудника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Службы корпоративной защиты </w:t>
      </w:r>
      <w:r w:rsidRPr="00745367">
        <w:rPr>
          <w:rFonts w:ascii="Times New Roman" w:hAnsi="Times New Roman" w:cs="Times New Roman"/>
          <w:sz w:val="28"/>
          <w:szCs w:val="28"/>
        </w:rPr>
        <w:t>ГАУ ИНПЦ «Гормедтехника»</w:t>
      </w:r>
      <w:r w:rsidRPr="00937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передать в правоохранительные органы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30B0" w:rsidRDefault="000430B0" w:rsidP="000430B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430B0">
        <w:rPr>
          <w:rFonts w:ascii="Times New Roman" w:hAnsi="Times New Roman" w:cs="Times New Roman"/>
          <w:b/>
          <w:color w:val="FF0000"/>
          <w:sz w:val="28"/>
          <w:szCs w:val="28"/>
        </w:rPr>
        <w:t>Порядок действий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поступлении угроз террористического характера</w:t>
      </w:r>
    </w:p>
    <w:p w:rsidR="000430B0" w:rsidRPr="000430B0" w:rsidRDefault="000430B0" w:rsidP="000430B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430B0">
        <w:rPr>
          <w:rFonts w:ascii="Times New Roman" w:hAnsi="Times New Roman" w:cs="Times New Roman"/>
          <w:b/>
          <w:color w:val="FF0000"/>
          <w:sz w:val="28"/>
          <w:szCs w:val="28"/>
        </w:rPr>
        <w:t>посредством электронной почты</w:t>
      </w:r>
    </w:p>
    <w:p w:rsidR="000430B0" w:rsidRDefault="000430B0" w:rsidP="000430B0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30B0" w:rsidRPr="00D474BE" w:rsidRDefault="000430B0" w:rsidP="000430B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4BE">
        <w:rPr>
          <w:rFonts w:ascii="Times New Roman" w:hAnsi="Times New Roman" w:cs="Times New Roman"/>
          <w:b/>
          <w:sz w:val="28"/>
          <w:szCs w:val="28"/>
        </w:rPr>
        <w:t>При получении угрозы совершения теракта в виде электронного сообщения (на адрес электронной почты, в мессенджере, в социальной сети) НЕОБХОДИМО:</w:t>
      </w:r>
    </w:p>
    <w:p w:rsidR="000430B0" w:rsidRPr="00D474BE" w:rsidRDefault="000430B0" w:rsidP="000430B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BE">
        <w:rPr>
          <w:rFonts w:ascii="Times New Roman" w:hAnsi="Times New Roman" w:cs="Times New Roman"/>
          <w:sz w:val="28"/>
          <w:szCs w:val="28"/>
        </w:rPr>
        <w:t xml:space="preserve">незамедлительно сообщить об этом </w:t>
      </w:r>
      <w:r w:rsidRPr="00937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начальнику и/или ответственному сотруднику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Службы корпоративной защиты </w:t>
      </w:r>
      <w:r w:rsidRPr="00745367">
        <w:rPr>
          <w:rFonts w:ascii="Times New Roman" w:hAnsi="Times New Roman" w:cs="Times New Roman"/>
          <w:sz w:val="28"/>
          <w:szCs w:val="28"/>
        </w:rPr>
        <w:t>ГАУ ИНПЦ «Гормедтехника»</w:t>
      </w:r>
      <w:r w:rsidRPr="00D474BE">
        <w:rPr>
          <w:rFonts w:ascii="Times New Roman" w:hAnsi="Times New Roman" w:cs="Times New Roman"/>
          <w:sz w:val="28"/>
          <w:szCs w:val="28"/>
        </w:rPr>
        <w:t>;</w:t>
      </w:r>
    </w:p>
    <w:p w:rsidR="000430B0" w:rsidRPr="00D474BE" w:rsidRDefault="000430B0" w:rsidP="000430B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BE">
        <w:rPr>
          <w:rFonts w:ascii="Times New Roman" w:hAnsi="Times New Roman" w:cs="Times New Roman"/>
          <w:sz w:val="28"/>
          <w:szCs w:val="28"/>
        </w:rPr>
        <w:t>обеспечить условия, способствующие сохранению полученной информации, ограничить доступ посторонних лиц к рабочему месту (устройству), на которое поступило сообщение с угрозой те</w:t>
      </w:r>
      <w:r>
        <w:rPr>
          <w:rFonts w:ascii="Times New Roman" w:hAnsi="Times New Roman" w:cs="Times New Roman"/>
          <w:sz w:val="28"/>
          <w:szCs w:val="28"/>
        </w:rPr>
        <w:t>ррористического характера</w:t>
      </w:r>
      <w:r w:rsidRPr="00D474BE">
        <w:rPr>
          <w:rFonts w:ascii="Times New Roman" w:hAnsi="Times New Roman" w:cs="Times New Roman"/>
          <w:sz w:val="28"/>
          <w:szCs w:val="28"/>
        </w:rPr>
        <w:t>;</w:t>
      </w:r>
    </w:p>
    <w:p w:rsidR="000430B0" w:rsidRPr="00D474BE" w:rsidRDefault="000430B0" w:rsidP="000430B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BE">
        <w:rPr>
          <w:rFonts w:ascii="Times New Roman" w:hAnsi="Times New Roman" w:cs="Times New Roman"/>
          <w:sz w:val="28"/>
          <w:szCs w:val="28"/>
        </w:rPr>
        <w:t xml:space="preserve">по прибытию сотрудников правоохранительных органов (сотрудников МВД, ФСБ) подробно ответить на их вопросы и обеспечить им доступ к рабочему месту (устройству) и электронной почте. </w:t>
      </w:r>
    </w:p>
    <w:p w:rsidR="000430B0" w:rsidRPr="00D474BE" w:rsidRDefault="000430B0" w:rsidP="000430B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4BE">
        <w:rPr>
          <w:rFonts w:ascii="Times New Roman" w:hAnsi="Times New Roman" w:cs="Times New Roman"/>
          <w:b/>
          <w:sz w:val="28"/>
          <w:szCs w:val="28"/>
        </w:rPr>
        <w:t>При получении сообщений, содержащих угрозы тер</w:t>
      </w:r>
      <w:r>
        <w:rPr>
          <w:rFonts w:ascii="Times New Roman" w:hAnsi="Times New Roman" w:cs="Times New Roman"/>
          <w:b/>
          <w:sz w:val="28"/>
          <w:szCs w:val="28"/>
        </w:rPr>
        <w:t xml:space="preserve">рористического </w:t>
      </w:r>
      <w:r w:rsidRPr="00D474BE">
        <w:rPr>
          <w:rFonts w:ascii="Times New Roman" w:hAnsi="Times New Roman" w:cs="Times New Roman"/>
          <w:b/>
          <w:sz w:val="28"/>
          <w:szCs w:val="28"/>
        </w:rPr>
        <w:t xml:space="preserve">характера, в виде электронного сообщения </w:t>
      </w:r>
      <w:r w:rsidRPr="000430B0">
        <w:rPr>
          <w:rFonts w:ascii="Times New Roman" w:hAnsi="Times New Roman" w:cs="Times New Roman"/>
          <w:b/>
          <w:color w:val="FF0000"/>
          <w:sz w:val="28"/>
          <w:szCs w:val="28"/>
        </w:rPr>
        <w:t>ЗАПРЕЩАЕТСЯ</w:t>
      </w:r>
      <w:r w:rsidRPr="00D474BE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430B0" w:rsidRPr="00D474BE" w:rsidRDefault="000430B0" w:rsidP="000430B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BE">
        <w:rPr>
          <w:rFonts w:ascii="Times New Roman" w:hAnsi="Times New Roman" w:cs="Times New Roman"/>
          <w:sz w:val="28"/>
          <w:szCs w:val="28"/>
        </w:rPr>
        <w:t xml:space="preserve">перемещать из папки «Входящие» и (или) удалять поступившие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D474BE">
        <w:rPr>
          <w:rFonts w:ascii="Times New Roman" w:hAnsi="Times New Roman" w:cs="Times New Roman"/>
          <w:sz w:val="28"/>
          <w:szCs w:val="28"/>
        </w:rPr>
        <w:t>по электронной поч</w:t>
      </w:r>
      <w:r>
        <w:rPr>
          <w:rFonts w:ascii="Times New Roman" w:hAnsi="Times New Roman" w:cs="Times New Roman"/>
          <w:sz w:val="28"/>
          <w:szCs w:val="28"/>
        </w:rPr>
        <w:t>те сообщения об угрозе теракта;</w:t>
      </w:r>
    </w:p>
    <w:p w:rsidR="000430B0" w:rsidRPr="00D474BE" w:rsidRDefault="000430B0" w:rsidP="000430B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BE">
        <w:rPr>
          <w:rFonts w:ascii="Times New Roman" w:hAnsi="Times New Roman" w:cs="Times New Roman"/>
          <w:sz w:val="28"/>
          <w:szCs w:val="28"/>
        </w:rPr>
        <w:t xml:space="preserve">расширять круг лиц, ознакомившихся с содержанием поступившего сообщения; </w:t>
      </w:r>
    </w:p>
    <w:p w:rsidR="000430B0" w:rsidRPr="00D474BE" w:rsidRDefault="000430B0" w:rsidP="000430B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BE">
        <w:rPr>
          <w:rFonts w:ascii="Times New Roman" w:hAnsi="Times New Roman" w:cs="Times New Roman"/>
          <w:sz w:val="28"/>
          <w:szCs w:val="28"/>
        </w:rPr>
        <w:t xml:space="preserve">отвечать на поступившее сообщение отправителю (адресату) письма </w:t>
      </w:r>
      <w:r>
        <w:rPr>
          <w:rFonts w:ascii="Times New Roman" w:hAnsi="Times New Roman" w:cs="Times New Roman"/>
          <w:sz w:val="28"/>
          <w:szCs w:val="28"/>
        </w:rPr>
        <w:br/>
      </w:r>
      <w:r w:rsidRPr="00D474BE">
        <w:rPr>
          <w:rFonts w:ascii="Times New Roman" w:hAnsi="Times New Roman" w:cs="Times New Roman"/>
          <w:sz w:val="28"/>
          <w:szCs w:val="28"/>
        </w:rPr>
        <w:t xml:space="preserve">с угрозой террористического характера; </w:t>
      </w:r>
    </w:p>
    <w:p w:rsidR="000430B0" w:rsidRPr="00D474BE" w:rsidRDefault="000430B0" w:rsidP="000430B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BE">
        <w:rPr>
          <w:rFonts w:ascii="Times New Roman" w:hAnsi="Times New Roman" w:cs="Times New Roman"/>
          <w:sz w:val="28"/>
          <w:szCs w:val="28"/>
        </w:rPr>
        <w:t xml:space="preserve">открывать (запускать, устанавливать) программы и/или ссылки, поступившие одновременно (в том числе во вложении к письму) с информацией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D474BE">
        <w:rPr>
          <w:rFonts w:ascii="Times New Roman" w:hAnsi="Times New Roman" w:cs="Times New Roman"/>
          <w:sz w:val="28"/>
          <w:szCs w:val="28"/>
        </w:rPr>
        <w:t>об угрозе террористического характера.</w:t>
      </w:r>
    </w:p>
    <w:p w:rsidR="000430B0" w:rsidRDefault="000430B0" w:rsidP="00032EC0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016" w:rsidRPr="00166016" w:rsidRDefault="000430B0" w:rsidP="000430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0430B0">
        <w:rPr>
          <w:rFonts w:ascii="Times New Roman" w:hAnsi="Times New Roman" w:cs="Times New Roman"/>
          <w:b/>
          <w:color w:val="FF0000"/>
          <w:sz w:val="28"/>
          <w:szCs w:val="28"/>
        </w:rPr>
        <w:t>Порядок действий</w:t>
      </w:r>
      <w:r w:rsidR="00166016" w:rsidRPr="0016601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сотрудников охраны по выявлению и предотвращению несанкционированного проноса и применения на Объекте токсичных химикатов, отравляющих веществ и патогенных биологических агентов</w:t>
      </w:r>
    </w:p>
    <w:p w:rsidR="00166016" w:rsidRDefault="00166016" w:rsidP="001660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016" w:rsidRDefault="00166016" w:rsidP="001660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входе на Объект посторонних лиц, следует обратить внимание на поведение, их внешний вид, а также их сумки, портфели (ручную кладь).</w:t>
      </w:r>
    </w:p>
    <w:p w:rsidR="00166016" w:rsidRDefault="00166016" w:rsidP="001660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0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внешние признаки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должны насторожить сотрудника охраны:</w:t>
      </w:r>
    </w:p>
    <w:p w:rsidR="00166016" w:rsidRDefault="00166016" w:rsidP="001660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на вопросы сотрудника охраны о цели визита на Объект постороннее лицо</w:t>
      </w:r>
      <w:r w:rsidRPr="0052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может дать внятного ответа;</w:t>
      </w:r>
    </w:p>
    <w:p w:rsidR="00166016" w:rsidRDefault="00166016" w:rsidP="001660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неадекватное поведение посетителя, отрешенный или «бегающий» его взгляд;</w:t>
      </w:r>
    </w:p>
    <w:p w:rsidR="00166016" w:rsidRDefault="00166016" w:rsidP="001660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посетитель предпринимает попытки достать из своей ручной клади неизвестные предметы, в тоже время предпринимая попытки самостоятельного прохода через турникет на Объект.</w:t>
      </w:r>
    </w:p>
    <w:p w:rsidR="00166016" w:rsidRPr="00526E8C" w:rsidRDefault="00166016" w:rsidP="001660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этих случаях сотрудник охраны должен </w:t>
      </w:r>
      <w:r w:rsidRPr="003956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принять меры для выдворения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постороннего лица из здания </w:t>
      </w:r>
      <w:r w:rsidRPr="00745367">
        <w:rPr>
          <w:rFonts w:ascii="Times New Roman" w:hAnsi="Times New Roman" w:cs="Times New Roman"/>
          <w:sz w:val="28"/>
          <w:szCs w:val="28"/>
        </w:rPr>
        <w:t>ГАУ ИНПЦ «Гормедтехника»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6016" w:rsidRDefault="00166016" w:rsidP="00032EC0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66016" w:rsidSect="00032EC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64837"/>
    <w:multiLevelType w:val="multilevel"/>
    <w:tmpl w:val="EF94B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02D15A8"/>
    <w:multiLevelType w:val="hybridMultilevel"/>
    <w:tmpl w:val="F8EE6CD4"/>
    <w:lvl w:ilvl="0" w:tplc="18C233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D80"/>
    <w:rsid w:val="00032EC0"/>
    <w:rsid w:val="000430B0"/>
    <w:rsid w:val="00104CEA"/>
    <w:rsid w:val="00166016"/>
    <w:rsid w:val="00454507"/>
    <w:rsid w:val="008C0479"/>
    <w:rsid w:val="00981CB1"/>
    <w:rsid w:val="00B43874"/>
    <w:rsid w:val="00CC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D55E8"/>
  <w15:chartTrackingRefBased/>
  <w15:docId w15:val="{33179477-604A-4239-949F-A0514469F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_List1,A_маркированный_список,Абзац списка литеральный,lp1,Bullet List,FooterText,numbered,Paragraphe de liste1,Цветной список - Акцент 11,List Paragraph,Num Bullet 1,Table Number Paragraph,Bullet Number,Bulletr List Paragraph,列出段落,列出段落1"/>
    <w:basedOn w:val="a"/>
    <w:link w:val="a4"/>
    <w:uiPriority w:val="34"/>
    <w:qFormat/>
    <w:rsid w:val="000430B0"/>
    <w:pPr>
      <w:ind w:left="720"/>
      <w:contextualSpacing/>
    </w:pPr>
  </w:style>
  <w:style w:type="character" w:customStyle="1" w:styleId="a4">
    <w:name w:val="Абзац списка Знак"/>
    <w:aliases w:val="it_List1 Знак,A_маркированный_список Знак,Абзац списка литеральный Знак,lp1 Знак,Bullet List Знак,FooterText Знак,numbered Знак,Paragraphe de liste1 Знак,Цветной список - Акцент 11 Знак,List Paragraph Знак,Num Bullet 1 Знак,列出段落 Знак"/>
    <w:basedOn w:val="a0"/>
    <w:link w:val="a3"/>
    <w:uiPriority w:val="34"/>
    <w:qFormat/>
    <w:locked/>
    <w:rsid w:val="00043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Логвинов Константин Александрович</dc:creator>
  <cp:keywords/>
  <dc:description/>
  <cp:lastModifiedBy>Романов Антон Михайлович</cp:lastModifiedBy>
  <cp:revision>6</cp:revision>
  <dcterms:created xsi:type="dcterms:W3CDTF">2025-09-05T12:07:00Z</dcterms:created>
  <dcterms:modified xsi:type="dcterms:W3CDTF">2025-09-23T07:41:00Z</dcterms:modified>
</cp:coreProperties>
</file>